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7" w:rsidRPr="00E41B77" w:rsidRDefault="00E41B77" w:rsidP="00E4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77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E41B77">
        <w:rPr>
          <w:rFonts w:ascii="Times New Roman" w:hAnsi="Times New Roman" w:cs="Times New Roman"/>
          <w:b/>
          <w:sz w:val="28"/>
          <w:szCs w:val="28"/>
        </w:rPr>
        <w:t>Гимнастика и методика преподавания»</w:t>
      </w:r>
      <w:bookmarkEnd w:id="0"/>
    </w:p>
    <w:p w:rsidR="00E41B77" w:rsidRPr="00BE5F3C" w:rsidRDefault="00E41B77" w:rsidP="00E41B77">
      <w:pPr>
        <w:jc w:val="center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104" w:type="dxa"/>
          </w:tcPr>
          <w:p w:rsidR="00E41B77" w:rsidRPr="00E41B77" w:rsidRDefault="00E41B7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E41B77" w:rsidRPr="00E41B77" w:rsidRDefault="00E41B7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E41B77" w:rsidRPr="00E41B77" w:rsidRDefault="00E41B7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E41B77" w:rsidRPr="00E41B77" w:rsidRDefault="00E41B7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государственный компонент</w:t>
            </w:r>
          </w:p>
          <w:p w:rsidR="00E41B77" w:rsidRPr="00E41B77" w:rsidRDefault="00E41B77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104" w:type="dxa"/>
          </w:tcPr>
          <w:p w:rsidR="00E41B77" w:rsidRPr="00E41B77" w:rsidRDefault="00E41B77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Введение в гимнастику. Музыкально-ритмическое воспитание. Гимнастика в системе физического воспитания. Гимнастическая терминология. Формы организации и содержание занятий гимнастикой. Предупреждение травматизма на занятиях по гимнастике. Гимнастические выступления и праздники. Основы техники и методики обучения гимнастическим упражнениям. Основы спортивной тренировки гимнастов. Документы планирования и учёт работы по гимнастике в школе. Организация и проведение соревнований по гимнастике.</w:t>
            </w:r>
          </w:p>
        </w:tc>
      </w:tr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104" w:type="dxa"/>
          </w:tcPr>
          <w:p w:rsidR="00E41B77" w:rsidRPr="00E41B77" w:rsidRDefault="00E41B77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Pr="00E41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владеть</w:t>
            </w: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 физической культурой и спортом</w:t>
            </w:r>
          </w:p>
        </w:tc>
      </w:tr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104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5104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12 зачетных единиц, 404 академических часа, из них 214 аудиторных: 10 ч. лекций и 204 ч практических занятий</w:t>
            </w:r>
          </w:p>
        </w:tc>
      </w:tr>
      <w:tr w:rsidR="00E41B77" w:rsidRPr="00E41B77" w:rsidTr="00E41B77">
        <w:tc>
          <w:tcPr>
            <w:tcW w:w="4785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E41B77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5104" w:type="dxa"/>
          </w:tcPr>
          <w:p w:rsidR="00E41B77" w:rsidRPr="00E41B77" w:rsidRDefault="00E41B77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77">
              <w:rPr>
                <w:rFonts w:ascii="Times New Roman" w:hAnsi="Times New Roman" w:cs="Times New Roman"/>
                <w:sz w:val="24"/>
                <w:szCs w:val="24"/>
              </w:rPr>
              <w:t>1-4 семестры, текущий зачет, дифференцированный зачет, экзамен.</w:t>
            </w:r>
          </w:p>
        </w:tc>
      </w:tr>
    </w:tbl>
    <w:p w:rsidR="00E41B77" w:rsidRPr="00BE5F3C" w:rsidRDefault="00E41B77" w:rsidP="00E41B77">
      <w:pPr>
        <w:jc w:val="center"/>
      </w:pPr>
    </w:p>
    <w:p w:rsidR="00294213" w:rsidRPr="00E41B77" w:rsidRDefault="00294213" w:rsidP="00E41B77"/>
    <w:sectPr w:rsidR="00294213" w:rsidRPr="00E41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BC" w:rsidRDefault="005628BC" w:rsidP="00D947FF">
      <w:pPr>
        <w:spacing w:after="0" w:line="240" w:lineRule="auto"/>
      </w:pPr>
      <w:r>
        <w:separator/>
      </w:r>
    </w:p>
  </w:endnote>
  <w:endnote w:type="continuationSeparator" w:id="0">
    <w:p w:rsidR="005628BC" w:rsidRDefault="005628BC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BC" w:rsidRDefault="005628BC" w:rsidP="00D947FF">
      <w:pPr>
        <w:spacing w:after="0" w:line="240" w:lineRule="auto"/>
      </w:pPr>
      <w:r>
        <w:separator/>
      </w:r>
    </w:p>
  </w:footnote>
  <w:footnote w:type="continuationSeparator" w:id="0">
    <w:p w:rsidR="005628BC" w:rsidRDefault="005628BC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12024A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B1648"/>
    <w:rsid w:val="003D2050"/>
    <w:rsid w:val="003E227A"/>
    <w:rsid w:val="004B25FE"/>
    <w:rsid w:val="004B611E"/>
    <w:rsid w:val="004B6694"/>
    <w:rsid w:val="004C3F72"/>
    <w:rsid w:val="005628BC"/>
    <w:rsid w:val="005D067C"/>
    <w:rsid w:val="005D7098"/>
    <w:rsid w:val="00656CC3"/>
    <w:rsid w:val="0068205B"/>
    <w:rsid w:val="006A67CE"/>
    <w:rsid w:val="00715B2A"/>
    <w:rsid w:val="007171AD"/>
    <w:rsid w:val="007929E5"/>
    <w:rsid w:val="008F5BC4"/>
    <w:rsid w:val="009169DF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97AA6-C077-4B90-BFC5-2C32FAE368F2}"/>
</file>

<file path=customXml/itemProps2.xml><?xml version="1.0" encoding="utf-8"?>
<ds:datastoreItem xmlns:ds="http://schemas.openxmlformats.org/officeDocument/2006/customXml" ds:itemID="{3B8FBA05-408F-442F-95E8-1A24D5AA4975}"/>
</file>

<file path=customXml/itemProps3.xml><?xml version="1.0" encoding="utf-8"?>
<ds:datastoreItem xmlns:ds="http://schemas.openxmlformats.org/officeDocument/2006/customXml" ds:itemID="{12927137-ED3E-40BE-8AFA-6020854C2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2024-06-16T19:08:00Z</dcterms:created>
  <dcterms:modified xsi:type="dcterms:W3CDTF">2024-06-16T19:08:00Z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